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7E323" w14:textId="77777777" w:rsidR="0099640D" w:rsidRDefault="0099640D" w:rsidP="00751B68">
      <w:pPr>
        <w:jc w:val="center"/>
        <w:rPr>
          <w:rFonts w:ascii="Cambria" w:hAnsi="Cambria"/>
          <w:sz w:val="22"/>
          <w:szCs w:val="22"/>
        </w:rPr>
      </w:pPr>
    </w:p>
    <w:p w14:paraId="1F61A343" w14:textId="77777777" w:rsidR="00AD57F9" w:rsidRPr="00EB5500" w:rsidRDefault="003F2064" w:rsidP="00751B68">
      <w:pPr>
        <w:jc w:val="center"/>
        <w:rPr>
          <w:rFonts w:ascii="Cambria" w:hAnsi="Cambria"/>
          <w:bCs/>
          <w:sz w:val="22"/>
          <w:szCs w:val="22"/>
        </w:rPr>
      </w:pPr>
      <w:r w:rsidRPr="00EB5500">
        <w:rPr>
          <w:rFonts w:ascii="Cambria" w:hAnsi="Cambria"/>
          <w:noProof/>
          <w:sz w:val="22"/>
          <w:szCs w:val="22"/>
          <w:lang w:val="ru-RU"/>
        </w:rPr>
        <w:drawing>
          <wp:anchor distT="0" distB="0" distL="114300" distR="114300" simplePos="0" relativeHeight="251657728" behindDoc="0" locked="0" layoutInCell="1" allowOverlap="1" wp14:anchorId="3F134C8D" wp14:editId="626C8F0B">
            <wp:simplePos x="0" y="0"/>
            <wp:positionH relativeFrom="column">
              <wp:posOffset>2628900</wp:posOffset>
            </wp:positionH>
            <wp:positionV relativeFrom="paragraph">
              <wp:posOffset>114300</wp:posOffset>
            </wp:positionV>
            <wp:extent cx="742950" cy="914400"/>
            <wp:effectExtent l="19050" t="0" r="0" b="0"/>
            <wp:wrapNone/>
            <wp:docPr id="2" name="Рисунок 2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6FA8" w:rsidRPr="00EB5500">
        <w:rPr>
          <w:rFonts w:ascii="Cambria" w:hAnsi="Cambria"/>
          <w:sz w:val="22"/>
          <w:szCs w:val="22"/>
        </w:rPr>
        <w:t>R</w:t>
      </w:r>
      <w:r w:rsidR="00FB6FA8" w:rsidRPr="00EB5500">
        <w:rPr>
          <w:rFonts w:ascii="Cambria" w:hAnsi="Cambria"/>
          <w:bCs/>
          <w:sz w:val="22"/>
          <w:szCs w:val="22"/>
        </w:rPr>
        <w:t>EPUBLICA MOLDOVA</w:t>
      </w:r>
    </w:p>
    <w:p w14:paraId="7FC10A3E" w14:textId="77777777" w:rsidR="00FB6FA8" w:rsidRPr="00EB5500" w:rsidRDefault="00FB6FA8" w:rsidP="00FB6FA8">
      <w:pPr>
        <w:jc w:val="center"/>
        <w:rPr>
          <w:rFonts w:ascii="Cambria" w:hAnsi="Cambria"/>
          <w:sz w:val="22"/>
          <w:szCs w:val="22"/>
        </w:rPr>
      </w:pPr>
      <w:r w:rsidRPr="00EB5500">
        <w:rPr>
          <w:rFonts w:ascii="Cambria" w:hAnsi="Cambria"/>
          <w:sz w:val="22"/>
          <w:szCs w:val="22"/>
        </w:rPr>
        <w:t>CONSILIUL COMUNEI  COŞNIŢA</w:t>
      </w:r>
    </w:p>
    <w:p w14:paraId="2BB2E29D" w14:textId="77777777" w:rsidR="00FB6FA8" w:rsidRPr="00EB5500" w:rsidRDefault="00FB6FA8" w:rsidP="00FB6FA8">
      <w:pPr>
        <w:jc w:val="center"/>
        <w:rPr>
          <w:rFonts w:ascii="Cambria" w:hAnsi="Cambria"/>
          <w:sz w:val="22"/>
          <w:szCs w:val="22"/>
        </w:rPr>
      </w:pPr>
      <w:r w:rsidRPr="00EB5500">
        <w:rPr>
          <w:rFonts w:ascii="Cambria" w:hAnsi="Cambria"/>
          <w:sz w:val="22"/>
          <w:szCs w:val="22"/>
        </w:rPr>
        <w:t>RAIONUL DUBĂSARI</w:t>
      </w:r>
    </w:p>
    <w:p w14:paraId="08AC5EB4" w14:textId="77777777" w:rsidR="00FB6FA8" w:rsidRPr="00EB5500" w:rsidRDefault="00FB6FA8" w:rsidP="00FB6FA8">
      <w:pPr>
        <w:jc w:val="center"/>
        <w:rPr>
          <w:rFonts w:ascii="Cambria" w:hAnsi="Cambria"/>
          <w:b/>
          <w:sz w:val="22"/>
          <w:szCs w:val="22"/>
        </w:rPr>
      </w:pPr>
      <w:r w:rsidRPr="00EB5500">
        <w:rPr>
          <w:rFonts w:ascii="Cambria" w:hAnsi="Cambria"/>
          <w:b/>
          <w:sz w:val="22"/>
          <w:szCs w:val="22"/>
        </w:rPr>
        <w:t>PRIMĂRIA</w:t>
      </w:r>
    </w:p>
    <w:p w14:paraId="57B9E5AC" w14:textId="77777777" w:rsidR="00FB6FA8" w:rsidRPr="00EB5500" w:rsidRDefault="00FB6FA8" w:rsidP="00FB6FA8">
      <w:pPr>
        <w:jc w:val="center"/>
        <w:rPr>
          <w:rFonts w:ascii="Cambria" w:hAnsi="Cambria"/>
          <w:sz w:val="20"/>
          <w:szCs w:val="20"/>
        </w:rPr>
      </w:pPr>
      <w:r w:rsidRPr="00EB5500">
        <w:rPr>
          <w:rFonts w:ascii="Cambria" w:hAnsi="Cambria"/>
          <w:sz w:val="20"/>
          <w:szCs w:val="20"/>
        </w:rPr>
        <w:t>MD-4572, s.Coşniţa, str.Păcii 51</w:t>
      </w:r>
    </w:p>
    <w:p w14:paraId="11ACDFDD" w14:textId="77777777" w:rsidR="00FB6FA8" w:rsidRPr="00EB5500" w:rsidRDefault="00FB6FA8" w:rsidP="00FB6FA8">
      <w:pPr>
        <w:jc w:val="center"/>
        <w:rPr>
          <w:rFonts w:ascii="Cambria" w:hAnsi="Cambria"/>
          <w:sz w:val="20"/>
          <w:szCs w:val="20"/>
        </w:rPr>
      </w:pPr>
      <w:r w:rsidRPr="00EB5500">
        <w:rPr>
          <w:rFonts w:ascii="Cambria" w:hAnsi="Cambria"/>
          <w:sz w:val="20"/>
          <w:szCs w:val="20"/>
        </w:rPr>
        <w:t>tel.(248)44-236, tel/fax.(248)44-238</w:t>
      </w:r>
    </w:p>
    <w:p w14:paraId="3014D5BC" w14:textId="77777777" w:rsidR="000549D7" w:rsidRPr="00EB5500" w:rsidRDefault="00AB6AD8" w:rsidP="00751B68">
      <w:pPr>
        <w:jc w:val="center"/>
        <w:rPr>
          <w:rFonts w:ascii="Cambria" w:hAnsi="Cambria"/>
          <w:sz w:val="20"/>
          <w:szCs w:val="20"/>
        </w:rPr>
      </w:pPr>
      <w:r w:rsidRPr="00EB5500">
        <w:rPr>
          <w:rFonts w:ascii="Cambria" w:hAnsi="Cambria"/>
          <w:sz w:val="20"/>
          <w:szCs w:val="20"/>
        </w:rPr>
        <w:t>E-mail-</w:t>
      </w:r>
      <w:hyperlink r:id="rId6" w:history="1">
        <w:r w:rsidR="00AE50B7" w:rsidRPr="00621156">
          <w:rPr>
            <w:rStyle w:val="Hyperlink"/>
            <w:rFonts w:ascii="Cambria" w:hAnsi="Cambria"/>
            <w:sz w:val="20"/>
            <w:szCs w:val="20"/>
          </w:rPr>
          <w:t>aplcosnita@gmail.com</w:t>
        </w:r>
      </w:hyperlink>
      <w:r w:rsidR="000C0A68" w:rsidRPr="00EB5500">
        <w:rPr>
          <w:rFonts w:ascii="Cambria" w:hAnsi="Cambria"/>
          <w:sz w:val="20"/>
          <w:szCs w:val="20"/>
        </w:rPr>
        <w:t xml:space="preserve"> </w:t>
      </w:r>
    </w:p>
    <w:p w14:paraId="2A586CD5" w14:textId="77777777" w:rsidR="0099640D" w:rsidRDefault="0099640D" w:rsidP="004343E4">
      <w:pPr>
        <w:jc w:val="center"/>
        <w:rPr>
          <w:rFonts w:ascii="Cambria" w:hAnsi="Cambria"/>
          <w:bCs/>
          <w:sz w:val="22"/>
          <w:szCs w:val="22"/>
        </w:rPr>
      </w:pPr>
    </w:p>
    <w:p w14:paraId="1D53F18F" w14:textId="77777777" w:rsidR="00FB6FA8" w:rsidRPr="00EB5500" w:rsidRDefault="00FB6FA8" w:rsidP="004343E4">
      <w:pPr>
        <w:jc w:val="center"/>
        <w:rPr>
          <w:rFonts w:ascii="Cambria" w:hAnsi="Cambria"/>
          <w:bCs/>
          <w:sz w:val="22"/>
          <w:szCs w:val="22"/>
        </w:rPr>
      </w:pPr>
      <w:r w:rsidRPr="00EB5500">
        <w:rPr>
          <w:rFonts w:ascii="Cambria" w:hAnsi="Cambria"/>
          <w:bCs/>
          <w:sz w:val="22"/>
          <w:szCs w:val="22"/>
        </w:rPr>
        <w:t>РЕСПУБЛИКА МОЛДОВА</w:t>
      </w:r>
    </w:p>
    <w:p w14:paraId="3866CE0C" w14:textId="77777777" w:rsidR="00FB6FA8" w:rsidRPr="00EB5500" w:rsidRDefault="00FB6FA8" w:rsidP="00FB6FA8">
      <w:pPr>
        <w:jc w:val="center"/>
        <w:rPr>
          <w:rFonts w:ascii="Cambria" w:hAnsi="Cambria"/>
          <w:sz w:val="22"/>
          <w:szCs w:val="22"/>
        </w:rPr>
      </w:pPr>
      <w:r w:rsidRPr="00EB5500">
        <w:rPr>
          <w:rFonts w:ascii="Cambria" w:hAnsi="Cambria"/>
          <w:sz w:val="22"/>
          <w:szCs w:val="22"/>
        </w:rPr>
        <w:t>СОВЕТ КОМУНЫ  КОШНИЦА</w:t>
      </w:r>
    </w:p>
    <w:p w14:paraId="5AFB66B1" w14:textId="77777777" w:rsidR="00FB6FA8" w:rsidRPr="00EB5500" w:rsidRDefault="00FB6FA8" w:rsidP="00FB6FA8">
      <w:pPr>
        <w:jc w:val="center"/>
        <w:rPr>
          <w:rFonts w:ascii="Cambria" w:hAnsi="Cambria"/>
          <w:sz w:val="22"/>
          <w:szCs w:val="22"/>
        </w:rPr>
      </w:pPr>
      <w:r w:rsidRPr="00EB5500">
        <w:rPr>
          <w:rFonts w:ascii="Cambria" w:hAnsi="Cambria"/>
          <w:sz w:val="22"/>
          <w:szCs w:val="22"/>
        </w:rPr>
        <w:t>РАЙОН ДУБЭСАРЬ</w:t>
      </w:r>
    </w:p>
    <w:p w14:paraId="799F8750" w14:textId="77777777" w:rsidR="00FB6FA8" w:rsidRPr="00EB5500" w:rsidRDefault="00FB6FA8" w:rsidP="00FB6FA8">
      <w:pPr>
        <w:jc w:val="center"/>
        <w:rPr>
          <w:rFonts w:ascii="Cambria" w:hAnsi="Cambria"/>
          <w:b/>
          <w:sz w:val="22"/>
          <w:szCs w:val="22"/>
        </w:rPr>
      </w:pPr>
      <w:r w:rsidRPr="00EB5500">
        <w:rPr>
          <w:rFonts w:ascii="Cambria" w:hAnsi="Cambria"/>
          <w:b/>
          <w:sz w:val="22"/>
          <w:szCs w:val="22"/>
        </w:rPr>
        <w:t>ПРИМЭРИЯ</w:t>
      </w:r>
    </w:p>
    <w:p w14:paraId="7817014B" w14:textId="77777777" w:rsidR="00FB6FA8" w:rsidRPr="00EB5500" w:rsidRDefault="00FB6FA8" w:rsidP="00FB6FA8">
      <w:pPr>
        <w:jc w:val="center"/>
        <w:rPr>
          <w:rFonts w:ascii="Cambria" w:hAnsi="Cambria"/>
          <w:sz w:val="20"/>
          <w:szCs w:val="20"/>
        </w:rPr>
      </w:pPr>
      <w:r w:rsidRPr="00EB5500">
        <w:rPr>
          <w:rFonts w:ascii="Cambria" w:hAnsi="Cambria"/>
          <w:sz w:val="20"/>
          <w:szCs w:val="20"/>
        </w:rPr>
        <w:t>MД</w:t>
      </w:r>
      <w:r w:rsidR="00C378CE" w:rsidRPr="00EB5500">
        <w:rPr>
          <w:rFonts w:ascii="Cambria" w:hAnsi="Cambria"/>
          <w:sz w:val="20"/>
          <w:szCs w:val="20"/>
        </w:rPr>
        <w:t>-4572, c.Кошница</w:t>
      </w:r>
      <w:r w:rsidRPr="00EB5500">
        <w:rPr>
          <w:rFonts w:ascii="Cambria" w:hAnsi="Cambria"/>
          <w:sz w:val="20"/>
          <w:szCs w:val="20"/>
        </w:rPr>
        <w:t>,  ул.Пэчий 51</w:t>
      </w:r>
    </w:p>
    <w:p w14:paraId="2599968E" w14:textId="77777777" w:rsidR="00FB6FA8" w:rsidRPr="00EB5500" w:rsidRDefault="00C378CE" w:rsidP="00FB6FA8">
      <w:pPr>
        <w:jc w:val="center"/>
        <w:rPr>
          <w:rFonts w:ascii="Cambria" w:hAnsi="Cambria"/>
          <w:sz w:val="20"/>
          <w:szCs w:val="20"/>
        </w:rPr>
      </w:pPr>
      <w:r w:rsidRPr="00EB5500">
        <w:rPr>
          <w:rFonts w:ascii="Cambria" w:hAnsi="Cambria"/>
          <w:sz w:val="20"/>
          <w:szCs w:val="20"/>
        </w:rPr>
        <w:t>тел.(248)44-236, fax.</w:t>
      </w:r>
      <w:r w:rsidR="00FB6FA8" w:rsidRPr="00EB5500">
        <w:rPr>
          <w:rFonts w:ascii="Cambria" w:hAnsi="Cambria"/>
          <w:sz w:val="20"/>
          <w:szCs w:val="20"/>
        </w:rPr>
        <w:t>(248)44-238</w:t>
      </w:r>
    </w:p>
    <w:p w14:paraId="10318641" w14:textId="77777777" w:rsidR="000C0A68" w:rsidRPr="00EB5500" w:rsidRDefault="00AB6AD8" w:rsidP="000C0A68">
      <w:pPr>
        <w:jc w:val="center"/>
        <w:rPr>
          <w:rFonts w:ascii="Cambria" w:hAnsi="Cambria"/>
          <w:sz w:val="20"/>
          <w:szCs w:val="20"/>
        </w:rPr>
      </w:pPr>
      <w:r w:rsidRPr="00EB5500">
        <w:rPr>
          <w:rFonts w:ascii="Cambria" w:hAnsi="Cambria"/>
          <w:sz w:val="20"/>
          <w:szCs w:val="20"/>
        </w:rPr>
        <w:t>E-mail-</w:t>
      </w:r>
      <w:hyperlink r:id="rId7" w:history="1">
        <w:r w:rsidR="00AE50B7" w:rsidRPr="00621156">
          <w:rPr>
            <w:rStyle w:val="Hyperlink"/>
            <w:rFonts w:ascii="Cambria" w:hAnsi="Cambria"/>
            <w:sz w:val="20"/>
            <w:szCs w:val="20"/>
          </w:rPr>
          <w:t>aplcosnita@gmail.com</w:t>
        </w:r>
      </w:hyperlink>
      <w:r w:rsidR="000C0A68" w:rsidRPr="00EB5500">
        <w:rPr>
          <w:rFonts w:ascii="Cambria" w:hAnsi="Cambria"/>
          <w:sz w:val="20"/>
          <w:szCs w:val="20"/>
        </w:rPr>
        <w:t xml:space="preserve"> </w:t>
      </w:r>
    </w:p>
    <w:p w14:paraId="56F815B9" w14:textId="77777777" w:rsidR="00FB6FA8" w:rsidRPr="00EB5500" w:rsidRDefault="00FB6FA8" w:rsidP="00B166F4">
      <w:pPr>
        <w:rPr>
          <w:rFonts w:ascii="Cambria" w:hAnsi="Cambria"/>
          <w:sz w:val="20"/>
          <w:szCs w:val="20"/>
        </w:rPr>
        <w:sectPr w:rsidR="00FB6FA8" w:rsidRPr="00EB5500" w:rsidSect="00785896">
          <w:pgSz w:w="11906" w:h="16838"/>
          <w:pgMar w:top="180" w:right="850" w:bottom="1134" w:left="1701" w:header="708" w:footer="708" w:gutter="0"/>
          <w:cols w:num="2" w:space="708" w:equalWidth="0">
            <w:col w:w="3699" w:space="1980"/>
            <w:col w:w="3675"/>
          </w:cols>
          <w:docGrid w:linePitch="360"/>
        </w:sectPr>
      </w:pPr>
    </w:p>
    <w:p w14:paraId="06663732" w14:textId="77777777" w:rsidR="001F0996" w:rsidRPr="00EB5500" w:rsidRDefault="00FB6FA8">
      <w:pPr>
        <w:rPr>
          <w:rFonts w:ascii="Cambria" w:hAnsi="Cambria"/>
          <w:sz w:val="16"/>
          <w:szCs w:val="16"/>
        </w:rPr>
      </w:pPr>
      <w:r w:rsidRPr="00EB5500">
        <w:rPr>
          <w:rFonts w:ascii="Cambria" w:hAnsi="Cambria"/>
          <w:sz w:val="16"/>
          <w:szCs w:val="16"/>
        </w:rPr>
        <w:t>___________________________________________________________________________________________________________________</w:t>
      </w:r>
      <w:r w:rsidR="00C47125" w:rsidRPr="00EB5500">
        <w:rPr>
          <w:rFonts w:ascii="Cambria" w:hAnsi="Cambria"/>
          <w:sz w:val="16"/>
          <w:szCs w:val="16"/>
        </w:rPr>
        <w:t>_________________________________________</w:t>
      </w:r>
      <w:r w:rsidRPr="00EB5500">
        <w:rPr>
          <w:rFonts w:ascii="Cambria" w:hAnsi="Cambria"/>
          <w:sz w:val="16"/>
          <w:szCs w:val="16"/>
        </w:rPr>
        <w:t>_</w:t>
      </w:r>
    </w:p>
    <w:p w14:paraId="1A603C9A" w14:textId="77777777" w:rsidR="00B310D6" w:rsidRDefault="00043CB6" w:rsidP="00043CB6">
      <w:pPr>
        <w:jc w:val="right"/>
        <w:rPr>
          <w:b/>
        </w:rPr>
      </w:pPr>
      <w:r>
        <w:rPr>
          <w:rFonts w:ascii="Cambria" w:hAnsi="Cambria"/>
          <w:b/>
          <w:bCs/>
          <w:sz w:val="28"/>
          <w:szCs w:val="28"/>
        </w:rPr>
        <w:t>Proiect</w:t>
      </w:r>
    </w:p>
    <w:p w14:paraId="7901A5B3" w14:textId="77777777" w:rsidR="001C1E04" w:rsidRDefault="00C007E6" w:rsidP="001C1E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 E C I Z I E  Nr. </w:t>
      </w:r>
      <w:r w:rsidR="00F935AC">
        <w:rPr>
          <w:b/>
          <w:sz w:val="28"/>
          <w:szCs w:val="28"/>
        </w:rPr>
        <w:t>_____</w:t>
      </w:r>
    </w:p>
    <w:p w14:paraId="4F3EC85A" w14:textId="77777777" w:rsidR="00DC660A" w:rsidRPr="00EF0375" w:rsidRDefault="00DC660A" w:rsidP="00EF0375">
      <w:pPr>
        <w:jc w:val="center"/>
        <w:rPr>
          <w:sz w:val="28"/>
          <w:szCs w:val="28"/>
        </w:rPr>
      </w:pPr>
      <w:r w:rsidRPr="00EF0375">
        <w:rPr>
          <w:sz w:val="28"/>
          <w:szCs w:val="28"/>
        </w:rPr>
        <w:t xml:space="preserve">din </w:t>
      </w:r>
      <w:r w:rsidR="00F935AC">
        <w:rPr>
          <w:sz w:val="28"/>
          <w:szCs w:val="28"/>
        </w:rPr>
        <w:t xml:space="preserve">___ </w:t>
      </w:r>
      <w:r w:rsidR="00320C35">
        <w:rPr>
          <w:sz w:val="28"/>
          <w:szCs w:val="28"/>
        </w:rPr>
        <w:t>septembrie</w:t>
      </w:r>
      <w:r w:rsidR="00F935AC">
        <w:rPr>
          <w:sz w:val="28"/>
          <w:szCs w:val="28"/>
        </w:rPr>
        <w:t xml:space="preserve"> 2026</w:t>
      </w:r>
    </w:p>
    <w:p w14:paraId="3698F625" w14:textId="77777777" w:rsidR="00215E18" w:rsidRPr="007F7E94" w:rsidRDefault="00215E18" w:rsidP="00042937">
      <w:pPr>
        <w:rPr>
          <w:b/>
          <w:i/>
        </w:rPr>
      </w:pPr>
    </w:p>
    <w:p w14:paraId="2527ADEE" w14:textId="77777777" w:rsidR="008C183F" w:rsidRDefault="00DC660A" w:rsidP="00042937">
      <w:pPr>
        <w:rPr>
          <w:b/>
          <w:i/>
          <w:sz w:val="28"/>
          <w:szCs w:val="28"/>
        </w:rPr>
      </w:pPr>
      <w:r w:rsidRPr="00A3086F">
        <w:rPr>
          <w:b/>
          <w:i/>
          <w:sz w:val="28"/>
          <w:szCs w:val="28"/>
        </w:rPr>
        <w:t xml:space="preserve">Cu privire la </w:t>
      </w:r>
      <w:r w:rsidR="008C183F">
        <w:rPr>
          <w:b/>
          <w:i/>
          <w:sz w:val="28"/>
          <w:szCs w:val="28"/>
        </w:rPr>
        <w:t xml:space="preserve">darea în subarendă </w:t>
      </w:r>
    </w:p>
    <w:p w14:paraId="7E4837AF" w14:textId="77777777" w:rsidR="00474FBC" w:rsidRPr="00A3086F" w:rsidRDefault="008C183F" w:rsidP="00042937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a terenului cu numărul cadastral 3818116.599</w:t>
      </w:r>
    </w:p>
    <w:p w14:paraId="338D2591" w14:textId="77777777" w:rsidR="00DC660A" w:rsidRPr="00A3086F" w:rsidRDefault="00DC660A" w:rsidP="00DC660A">
      <w:pPr>
        <w:rPr>
          <w:i/>
          <w:sz w:val="28"/>
          <w:szCs w:val="28"/>
        </w:rPr>
      </w:pPr>
    </w:p>
    <w:p w14:paraId="48E70238" w14:textId="231F9609" w:rsidR="00DC660A" w:rsidRPr="00A3086F" w:rsidRDefault="00DC660A" w:rsidP="00DC660A">
      <w:pPr>
        <w:ind w:firstLine="360"/>
        <w:jc w:val="both"/>
        <w:rPr>
          <w:bCs/>
          <w:color w:val="000000"/>
          <w:sz w:val="28"/>
          <w:szCs w:val="28"/>
        </w:rPr>
      </w:pPr>
      <w:r w:rsidRPr="00A3086F">
        <w:rPr>
          <w:sz w:val="28"/>
          <w:szCs w:val="28"/>
        </w:rPr>
        <w:t>În temeiul art.</w:t>
      </w:r>
      <w:r w:rsidR="00474FBC">
        <w:rPr>
          <w:sz w:val="28"/>
          <w:szCs w:val="28"/>
        </w:rPr>
        <w:t xml:space="preserve"> </w:t>
      </w:r>
      <w:r w:rsidRPr="00A3086F">
        <w:rPr>
          <w:sz w:val="28"/>
          <w:szCs w:val="28"/>
        </w:rPr>
        <w:t>14</w:t>
      </w:r>
      <w:r w:rsidR="00474FBC">
        <w:rPr>
          <w:sz w:val="28"/>
          <w:szCs w:val="28"/>
        </w:rPr>
        <w:t xml:space="preserve"> alin. </w:t>
      </w:r>
      <w:r w:rsidRPr="00A3086F">
        <w:rPr>
          <w:sz w:val="28"/>
          <w:szCs w:val="28"/>
        </w:rPr>
        <w:t>(1</w:t>
      </w:r>
      <w:r w:rsidR="00474FBC">
        <w:rPr>
          <w:sz w:val="28"/>
          <w:szCs w:val="28"/>
        </w:rPr>
        <w:t>) al Legii nr.436/</w:t>
      </w:r>
      <w:r w:rsidRPr="00A3086F">
        <w:rPr>
          <w:sz w:val="28"/>
          <w:szCs w:val="28"/>
        </w:rPr>
        <w:t>2006 „</w:t>
      </w:r>
      <w:r w:rsidRPr="00A3086F">
        <w:rPr>
          <w:i/>
          <w:sz w:val="28"/>
          <w:szCs w:val="28"/>
        </w:rPr>
        <w:t>Privind administraţia publică locală</w:t>
      </w:r>
      <w:r w:rsidR="00D06041">
        <w:rPr>
          <w:sz w:val="28"/>
          <w:szCs w:val="28"/>
        </w:rPr>
        <w:t>”,</w:t>
      </w:r>
      <w:r w:rsidR="00474FBC">
        <w:rPr>
          <w:sz w:val="28"/>
          <w:szCs w:val="28"/>
        </w:rPr>
        <w:t xml:space="preserve"> </w:t>
      </w:r>
      <w:r w:rsidR="008C183F">
        <w:rPr>
          <w:sz w:val="28"/>
          <w:szCs w:val="28"/>
        </w:rPr>
        <w:t>ar.1304 Codul Civil al Republicii Moldova, Codul Funciar nr.22/2024</w:t>
      </w:r>
      <w:r w:rsidR="00042937" w:rsidRPr="00A3086F">
        <w:rPr>
          <w:sz w:val="28"/>
          <w:szCs w:val="28"/>
        </w:rPr>
        <w:t>,</w:t>
      </w:r>
      <w:r w:rsidR="006944F0">
        <w:rPr>
          <w:sz w:val="28"/>
          <w:szCs w:val="28"/>
        </w:rPr>
        <w:t xml:space="preserve"> </w:t>
      </w:r>
      <w:r w:rsidR="008C183F">
        <w:rPr>
          <w:sz w:val="28"/>
          <w:szCs w:val="28"/>
        </w:rPr>
        <w:t xml:space="preserve">conform cererii depuse de către arendașul terenului cu numărul cadastral 3818116.599, </w:t>
      </w:r>
      <w:r w:rsidR="006944F0">
        <w:rPr>
          <w:sz w:val="28"/>
          <w:szCs w:val="28"/>
        </w:rPr>
        <w:t>____________</w:t>
      </w:r>
      <w:r w:rsidR="008C183F">
        <w:rPr>
          <w:sz w:val="28"/>
          <w:szCs w:val="28"/>
        </w:rPr>
        <w:t>, și a contractului nr.1-1666 din 24.10.2024,</w:t>
      </w:r>
      <w:r w:rsidR="00D06041">
        <w:rPr>
          <w:sz w:val="28"/>
          <w:szCs w:val="28"/>
        </w:rPr>
        <w:t xml:space="preserve"> </w:t>
      </w:r>
      <w:r w:rsidR="00EB5500" w:rsidRPr="00A3086F">
        <w:rPr>
          <w:sz w:val="28"/>
          <w:szCs w:val="28"/>
        </w:rPr>
        <w:t>luând</w:t>
      </w:r>
      <w:r w:rsidR="00A579F4" w:rsidRPr="00A3086F">
        <w:rPr>
          <w:sz w:val="28"/>
          <w:szCs w:val="28"/>
        </w:rPr>
        <w:t xml:space="preserve"> în cons</w:t>
      </w:r>
      <w:r w:rsidR="00474FBC">
        <w:rPr>
          <w:sz w:val="28"/>
          <w:szCs w:val="28"/>
        </w:rPr>
        <w:t>iderare</w:t>
      </w:r>
      <w:r w:rsidR="000225A9">
        <w:rPr>
          <w:sz w:val="28"/>
          <w:szCs w:val="28"/>
        </w:rPr>
        <w:t xml:space="preserve"> avizul</w:t>
      </w:r>
      <w:r w:rsidRPr="00A3086F">
        <w:rPr>
          <w:sz w:val="28"/>
          <w:szCs w:val="28"/>
        </w:rPr>
        <w:t xml:space="preserve"> comisiei consultative de sp</w:t>
      </w:r>
      <w:r w:rsidR="00474FBC">
        <w:rPr>
          <w:sz w:val="28"/>
          <w:szCs w:val="28"/>
        </w:rPr>
        <w:t>ecialitate</w:t>
      </w:r>
      <w:r w:rsidRPr="00A3086F">
        <w:rPr>
          <w:sz w:val="28"/>
          <w:szCs w:val="28"/>
        </w:rPr>
        <w:t>,</w:t>
      </w:r>
      <w:r w:rsidR="0081032F" w:rsidRPr="00A3086F">
        <w:rPr>
          <w:sz w:val="28"/>
          <w:szCs w:val="28"/>
        </w:rPr>
        <w:t xml:space="preserve"> </w:t>
      </w:r>
      <w:r w:rsidRPr="00A3086F">
        <w:rPr>
          <w:sz w:val="28"/>
          <w:szCs w:val="28"/>
        </w:rPr>
        <w:t xml:space="preserve">Consiliul comunei Coşniţa </w:t>
      </w:r>
      <w:r w:rsidRPr="00A3086F">
        <w:rPr>
          <w:b/>
          <w:sz w:val="28"/>
          <w:szCs w:val="28"/>
        </w:rPr>
        <w:t>DECIDE:</w:t>
      </w:r>
    </w:p>
    <w:p w14:paraId="614CF050" w14:textId="77777777" w:rsidR="00DC660A" w:rsidRPr="00A3086F" w:rsidRDefault="00DC660A" w:rsidP="00DC660A">
      <w:pPr>
        <w:rPr>
          <w:sz w:val="28"/>
          <w:szCs w:val="28"/>
        </w:rPr>
      </w:pPr>
    </w:p>
    <w:p w14:paraId="5FAC2253" w14:textId="248442FF" w:rsidR="00DC660A" w:rsidRPr="00DF3CBC" w:rsidRDefault="00DC660A" w:rsidP="00DF3CBC">
      <w:pPr>
        <w:numPr>
          <w:ilvl w:val="0"/>
          <w:numId w:val="6"/>
        </w:numPr>
        <w:jc w:val="both"/>
        <w:rPr>
          <w:sz w:val="28"/>
          <w:szCs w:val="28"/>
        </w:rPr>
      </w:pPr>
      <w:r w:rsidRPr="00A3086F">
        <w:rPr>
          <w:sz w:val="28"/>
          <w:szCs w:val="28"/>
        </w:rPr>
        <w:t xml:space="preserve">Se </w:t>
      </w:r>
      <w:r w:rsidR="008C183F">
        <w:rPr>
          <w:sz w:val="28"/>
          <w:szCs w:val="28"/>
        </w:rPr>
        <w:t xml:space="preserve">acceptă darea în subarendă de către arendașul </w:t>
      </w:r>
      <w:r w:rsidR="006944F0">
        <w:rPr>
          <w:sz w:val="28"/>
          <w:szCs w:val="28"/>
        </w:rPr>
        <w:t>__________</w:t>
      </w:r>
      <w:r w:rsidR="00B3544D">
        <w:rPr>
          <w:sz w:val="28"/>
          <w:szCs w:val="28"/>
        </w:rPr>
        <w:t xml:space="preserve"> a </w:t>
      </w:r>
      <w:r w:rsidR="00474FBC">
        <w:rPr>
          <w:sz w:val="28"/>
          <w:szCs w:val="28"/>
        </w:rPr>
        <w:t>terenul</w:t>
      </w:r>
      <w:r w:rsidR="00B3544D">
        <w:rPr>
          <w:sz w:val="28"/>
          <w:szCs w:val="28"/>
        </w:rPr>
        <w:t>ui</w:t>
      </w:r>
      <w:r w:rsidR="003D4863">
        <w:rPr>
          <w:sz w:val="28"/>
          <w:szCs w:val="28"/>
        </w:rPr>
        <w:t xml:space="preserve"> cu</w:t>
      </w:r>
      <w:r w:rsidR="000744C6">
        <w:rPr>
          <w:sz w:val="28"/>
          <w:szCs w:val="28"/>
        </w:rPr>
        <w:t xml:space="preserve"> </w:t>
      </w:r>
      <w:r w:rsidR="000744C6">
        <w:rPr>
          <w:sz w:val="28"/>
          <w:szCs w:val="28"/>
          <w:lang w:val="en-US"/>
        </w:rPr>
        <w:t xml:space="preserve">numărul </w:t>
      </w:r>
      <w:r w:rsidR="00474FBC">
        <w:rPr>
          <w:sz w:val="28"/>
          <w:szCs w:val="28"/>
          <w:lang w:val="en-US"/>
        </w:rPr>
        <w:t xml:space="preserve"> cadastral </w:t>
      </w:r>
      <w:r w:rsidR="0022200F">
        <w:rPr>
          <w:sz w:val="28"/>
          <w:szCs w:val="28"/>
        </w:rPr>
        <w:t>3818</w:t>
      </w:r>
      <w:r w:rsidR="008C183F">
        <w:rPr>
          <w:sz w:val="28"/>
          <w:szCs w:val="28"/>
        </w:rPr>
        <w:t>116.599</w:t>
      </w:r>
      <w:r w:rsidR="00DF3CBC">
        <w:rPr>
          <w:sz w:val="28"/>
          <w:szCs w:val="28"/>
          <w:lang w:val="en-US"/>
        </w:rPr>
        <w:t>,</w:t>
      </w:r>
      <w:r w:rsidR="00CF614F">
        <w:rPr>
          <w:sz w:val="28"/>
          <w:szCs w:val="28"/>
          <w:lang w:val="en-US"/>
        </w:rPr>
        <w:t xml:space="preserve"> </w:t>
      </w:r>
      <w:r w:rsidR="00DF3CBC">
        <w:rPr>
          <w:sz w:val="28"/>
          <w:szCs w:val="28"/>
          <w:lang w:val="en-US"/>
        </w:rPr>
        <w:t>si</w:t>
      </w:r>
      <w:r w:rsidR="00CF614F">
        <w:rPr>
          <w:sz w:val="28"/>
          <w:szCs w:val="28"/>
          <w:lang w:val="en-US"/>
        </w:rPr>
        <w:t>tuat</w:t>
      </w:r>
      <w:r w:rsidR="002367ED">
        <w:rPr>
          <w:sz w:val="28"/>
          <w:szCs w:val="28"/>
          <w:lang w:val="en-US"/>
        </w:rPr>
        <w:t xml:space="preserve"> în ex</w:t>
      </w:r>
      <w:r w:rsidR="001766DA">
        <w:rPr>
          <w:sz w:val="28"/>
          <w:szCs w:val="28"/>
          <w:lang w:val="en-US"/>
        </w:rPr>
        <w:t>travilanul</w:t>
      </w:r>
      <w:r w:rsidR="002367ED">
        <w:rPr>
          <w:sz w:val="28"/>
          <w:szCs w:val="28"/>
          <w:lang w:val="en-US"/>
        </w:rPr>
        <w:t xml:space="preserve"> com. Coșnița, cu</w:t>
      </w:r>
      <w:r w:rsidR="008C183F">
        <w:rPr>
          <w:sz w:val="28"/>
          <w:szCs w:val="28"/>
          <w:lang w:val="en-US"/>
        </w:rPr>
        <w:t xml:space="preserve"> suprafața de 0,6675 ha.</w:t>
      </w:r>
      <w:r w:rsidR="001766DA">
        <w:rPr>
          <w:sz w:val="28"/>
          <w:szCs w:val="28"/>
          <w:lang w:val="en-US"/>
        </w:rPr>
        <w:t>.</w:t>
      </w:r>
    </w:p>
    <w:p w14:paraId="69ADAE41" w14:textId="77777777" w:rsidR="000744C6" w:rsidRPr="000744C6" w:rsidRDefault="008C183F" w:rsidP="000744C6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Contractul de subarendă va conține informații</w:t>
      </w:r>
      <w:r w:rsidR="000744C6">
        <w:rPr>
          <w:sz w:val="28"/>
          <w:szCs w:val="28"/>
        </w:rPr>
        <w:t xml:space="preserve"> despre contractul de arendă și încuviințarea arendatorului în al cărei temei a fost încheiat contractul de subarendă</w:t>
      </w:r>
      <w:r>
        <w:rPr>
          <w:sz w:val="28"/>
          <w:szCs w:val="28"/>
        </w:rPr>
        <w:t xml:space="preserve"> </w:t>
      </w:r>
      <w:r w:rsidR="00CF614F">
        <w:rPr>
          <w:sz w:val="28"/>
          <w:szCs w:val="28"/>
        </w:rPr>
        <w:t>.</w:t>
      </w:r>
    </w:p>
    <w:p w14:paraId="4702E73A" w14:textId="77777777" w:rsidR="000744C6" w:rsidRDefault="000744C6" w:rsidP="003C6B09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Darea în subarendă a terenului cu numărului cadastral 3818116.599 arendat nu absolvă arendașul de răspunderea față de arendator.</w:t>
      </w:r>
    </w:p>
    <w:p w14:paraId="556D8053" w14:textId="77777777" w:rsidR="000744C6" w:rsidRDefault="000744C6" w:rsidP="003C6B09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Termenul subarendei terenului cu numărul cadastral 3818116.599 este de 4 ani.</w:t>
      </w:r>
    </w:p>
    <w:p w14:paraId="64E0CB57" w14:textId="77777777" w:rsidR="000744C6" w:rsidRDefault="000744C6" w:rsidP="003C6B09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Subarenda de către subarendaș nu se permite. </w:t>
      </w:r>
    </w:p>
    <w:p w14:paraId="1EE5A49F" w14:textId="77777777" w:rsidR="00D96523" w:rsidRPr="00A3086F" w:rsidRDefault="00AE5E22" w:rsidP="00DC660A">
      <w:pPr>
        <w:numPr>
          <w:ilvl w:val="0"/>
          <w:numId w:val="6"/>
        </w:numPr>
        <w:jc w:val="both"/>
        <w:rPr>
          <w:sz w:val="28"/>
          <w:szCs w:val="28"/>
        </w:rPr>
      </w:pPr>
      <w:r w:rsidRPr="00A3086F">
        <w:rPr>
          <w:sz w:val="28"/>
          <w:szCs w:val="28"/>
        </w:rPr>
        <w:t>Controlul</w:t>
      </w:r>
      <w:r w:rsidR="003C6B09" w:rsidRPr="00A3086F">
        <w:rPr>
          <w:sz w:val="28"/>
          <w:szCs w:val="28"/>
        </w:rPr>
        <w:t xml:space="preserve"> executării</w:t>
      </w:r>
      <w:r w:rsidRPr="00A3086F">
        <w:rPr>
          <w:sz w:val="28"/>
          <w:szCs w:val="28"/>
        </w:rPr>
        <w:t xml:space="preserve"> prevederilor</w:t>
      </w:r>
      <w:r w:rsidR="003C6B09" w:rsidRPr="00A3086F">
        <w:rPr>
          <w:sz w:val="28"/>
          <w:szCs w:val="28"/>
        </w:rPr>
        <w:t xml:space="preserve"> prez</w:t>
      </w:r>
      <w:r w:rsidR="00192678">
        <w:rPr>
          <w:sz w:val="28"/>
          <w:szCs w:val="28"/>
        </w:rPr>
        <w:t>entei d</w:t>
      </w:r>
      <w:r w:rsidR="002367ED">
        <w:rPr>
          <w:sz w:val="28"/>
          <w:szCs w:val="28"/>
        </w:rPr>
        <w:t>ecizii se pune în seama</w:t>
      </w:r>
      <w:r w:rsidR="00D96523" w:rsidRPr="00A3086F">
        <w:rPr>
          <w:sz w:val="28"/>
          <w:szCs w:val="28"/>
        </w:rPr>
        <w:t xml:space="preserve"> primarul</w:t>
      </w:r>
      <w:r w:rsidR="002367ED">
        <w:rPr>
          <w:sz w:val="28"/>
          <w:szCs w:val="28"/>
        </w:rPr>
        <w:t>ui</w:t>
      </w:r>
      <w:r w:rsidR="00D96523" w:rsidRPr="00A3086F">
        <w:rPr>
          <w:sz w:val="28"/>
          <w:szCs w:val="28"/>
        </w:rPr>
        <w:t xml:space="preserve"> com. Coşniţa.</w:t>
      </w:r>
    </w:p>
    <w:p w14:paraId="6AE91D55" w14:textId="77777777" w:rsidR="00A3086F" w:rsidRPr="00DF3CBC" w:rsidRDefault="00192678" w:rsidP="00DF3CBC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Prezenta d</w:t>
      </w:r>
      <w:r w:rsidR="00AE5E22" w:rsidRPr="00A3086F">
        <w:rPr>
          <w:sz w:val="28"/>
          <w:szCs w:val="28"/>
        </w:rPr>
        <w:t>ecizie</w:t>
      </w:r>
      <w:r w:rsidR="001766DA">
        <w:rPr>
          <w:sz w:val="28"/>
          <w:szCs w:val="28"/>
        </w:rPr>
        <w:t xml:space="preserve"> intră în vigoare la data includerii în Registrul de stat al actelor locale și</w:t>
      </w:r>
      <w:r w:rsidR="00AE5E22" w:rsidRPr="00A3086F">
        <w:rPr>
          <w:sz w:val="28"/>
          <w:szCs w:val="28"/>
        </w:rPr>
        <w:t xml:space="preserve"> poate fi contestată la Judecătoria </w:t>
      </w:r>
      <w:r w:rsidR="00A3086F" w:rsidRPr="00A3086F">
        <w:rPr>
          <w:sz w:val="28"/>
          <w:szCs w:val="28"/>
        </w:rPr>
        <w:t>Criuleni,</w:t>
      </w:r>
      <w:r>
        <w:rPr>
          <w:sz w:val="28"/>
          <w:szCs w:val="28"/>
        </w:rPr>
        <w:t xml:space="preserve"> </w:t>
      </w:r>
      <w:r w:rsidR="00A3086F" w:rsidRPr="00A3086F">
        <w:rPr>
          <w:sz w:val="28"/>
          <w:szCs w:val="28"/>
        </w:rPr>
        <w:t>Sediul Centr</w:t>
      </w:r>
      <w:r w:rsidR="00561D0F">
        <w:rPr>
          <w:sz w:val="28"/>
          <w:szCs w:val="28"/>
        </w:rPr>
        <w:t>al</w:t>
      </w:r>
      <w:r w:rsidR="00EF0375">
        <w:rPr>
          <w:sz w:val="28"/>
          <w:szCs w:val="28"/>
        </w:rPr>
        <w:t xml:space="preserve"> din str.</w:t>
      </w:r>
      <w:r w:rsidR="001766DA">
        <w:rPr>
          <w:sz w:val="28"/>
          <w:szCs w:val="28"/>
        </w:rPr>
        <w:t xml:space="preserve"> </w:t>
      </w:r>
      <w:r w:rsidR="000744C6">
        <w:rPr>
          <w:sz w:val="28"/>
          <w:szCs w:val="28"/>
        </w:rPr>
        <w:t>31 A</w:t>
      </w:r>
      <w:r w:rsidR="00EF0375">
        <w:rPr>
          <w:sz w:val="28"/>
          <w:szCs w:val="28"/>
        </w:rPr>
        <w:t>ugust 1989, nr.70,</w:t>
      </w:r>
      <w:r w:rsidR="00561D0F">
        <w:rPr>
          <w:sz w:val="28"/>
          <w:szCs w:val="28"/>
        </w:rPr>
        <w:t xml:space="preserve"> în termen de 30 de zile de l</w:t>
      </w:r>
      <w:r w:rsidR="00EF0375">
        <w:rPr>
          <w:sz w:val="28"/>
          <w:szCs w:val="28"/>
        </w:rPr>
        <w:t>a</w:t>
      </w:r>
      <w:r w:rsidR="00A3086F" w:rsidRPr="00A3086F">
        <w:rPr>
          <w:sz w:val="28"/>
          <w:szCs w:val="28"/>
        </w:rPr>
        <w:t xml:space="preserve"> data comunicării.</w:t>
      </w:r>
    </w:p>
    <w:p w14:paraId="0C174137" w14:textId="77777777" w:rsidR="00DF3CBC" w:rsidRDefault="00DF3CBC" w:rsidP="00D96523">
      <w:pPr>
        <w:ind w:left="360"/>
        <w:jc w:val="both"/>
      </w:pPr>
    </w:p>
    <w:p w14:paraId="732D8DDB" w14:textId="77777777" w:rsidR="00B310D6" w:rsidRPr="00D06041" w:rsidRDefault="00A3086F" w:rsidP="00D96523">
      <w:pPr>
        <w:ind w:left="360"/>
        <w:jc w:val="both"/>
        <w:rPr>
          <w:b/>
          <w:sz w:val="28"/>
          <w:szCs w:val="28"/>
        </w:rPr>
      </w:pPr>
      <w:r w:rsidRPr="00D06041">
        <w:rPr>
          <w:b/>
          <w:sz w:val="28"/>
          <w:szCs w:val="28"/>
        </w:rPr>
        <w:t xml:space="preserve">Au votat: </w:t>
      </w:r>
      <w:r w:rsidR="001C1E04">
        <w:rPr>
          <w:b/>
          <w:sz w:val="28"/>
          <w:szCs w:val="28"/>
        </w:rPr>
        <w:t xml:space="preserve">Pro- </w:t>
      </w:r>
    </w:p>
    <w:p w14:paraId="35A7F136" w14:textId="77777777" w:rsidR="00D96523" w:rsidRPr="00D06041" w:rsidRDefault="00D96523" w:rsidP="00D96523">
      <w:pPr>
        <w:ind w:left="360"/>
        <w:jc w:val="both"/>
        <w:rPr>
          <w:sz w:val="28"/>
          <w:szCs w:val="28"/>
        </w:rPr>
      </w:pPr>
    </w:p>
    <w:p w14:paraId="06DD78C4" w14:textId="77777777" w:rsidR="00D96523" w:rsidRPr="00D06041" w:rsidRDefault="002F2716" w:rsidP="00D96523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Preşedinta</w:t>
      </w:r>
      <w:r w:rsidR="00D96523" w:rsidRPr="00D06041">
        <w:rPr>
          <w:b/>
          <w:i/>
          <w:sz w:val="28"/>
          <w:szCs w:val="28"/>
        </w:rPr>
        <w:t xml:space="preserve"> şedinţei </w:t>
      </w:r>
      <w:r w:rsidR="00B310D6" w:rsidRPr="00D06041">
        <w:rPr>
          <w:b/>
          <w:i/>
          <w:sz w:val="28"/>
          <w:szCs w:val="28"/>
        </w:rPr>
        <w:t xml:space="preserve">                                   </w:t>
      </w:r>
      <w:r w:rsidR="001766DA">
        <w:rPr>
          <w:b/>
          <w:i/>
          <w:sz w:val="28"/>
          <w:szCs w:val="28"/>
        </w:rPr>
        <w:t xml:space="preserve">                 </w:t>
      </w:r>
    </w:p>
    <w:p w14:paraId="796EAA00" w14:textId="77777777" w:rsidR="00D96523" w:rsidRPr="00D06041" w:rsidRDefault="00D96523" w:rsidP="00D96523">
      <w:pPr>
        <w:ind w:left="360"/>
        <w:jc w:val="both"/>
        <w:rPr>
          <w:b/>
          <w:i/>
          <w:sz w:val="28"/>
          <w:szCs w:val="28"/>
        </w:rPr>
      </w:pPr>
    </w:p>
    <w:p w14:paraId="257CC80C" w14:textId="77777777" w:rsidR="00DC660A" w:rsidRPr="00DF3CBC" w:rsidRDefault="00BD5332" w:rsidP="00DF3CBC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Secretarul Consiliului local                                         Gheorghe Petică</w:t>
      </w:r>
    </w:p>
    <w:sectPr w:rsidR="00DC660A" w:rsidRPr="00DF3CBC" w:rsidSect="00215E18">
      <w:type w:val="continuous"/>
      <w:pgSz w:w="11906" w:h="16838"/>
      <w:pgMar w:top="284" w:right="850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84639"/>
    <w:multiLevelType w:val="hybridMultilevel"/>
    <w:tmpl w:val="5E4844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4D3004"/>
    <w:multiLevelType w:val="hybridMultilevel"/>
    <w:tmpl w:val="6F4ADEAA"/>
    <w:lvl w:ilvl="0" w:tplc="39A024A0">
      <w:start w:val="5"/>
      <w:numFmt w:val="bullet"/>
      <w:lvlText w:val="-"/>
      <w:lvlJc w:val="left"/>
      <w:pPr>
        <w:ind w:left="2340" w:hanging="360"/>
      </w:pPr>
      <w:rPr>
        <w:rFonts w:ascii="Cambria" w:eastAsia="Times New Roman" w:hAnsi="Cambria" w:cs="Times New Roman" w:hint="default"/>
      </w:rPr>
    </w:lvl>
    <w:lvl w:ilvl="1" w:tplc="041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37894986"/>
    <w:multiLevelType w:val="hybridMultilevel"/>
    <w:tmpl w:val="984AC26C"/>
    <w:lvl w:ilvl="0" w:tplc="B936F3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BA64F6"/>
    <w:multiLevelType w:val="hybridMultilevel"/>
    <w:tmpl w:val="E710F40A"/>
    <w:lvl w:ilvl="0" w:tplc="C67639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951DC2"/>
    <w:multiLevelType w:val="hybridMultilevel"/>
    <w:tmpl w:val="8B049BA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8B37B0"/>
    <w:multiLevelType w:val="multilevel"/>
    <w:tmpl w:val="D9D8E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810"/>
        </w:tabs>
        <w:ind w:left="810" w:hanging="450"/>
      </w:p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6FA8"/>
    <w:rsid w:val="000225A9"/>
    <w:rsid w:val="00042937"/>
    <w:rsid w:val="00043CB6"/>
    <w:rsid w:val="000549D7"/>
    <w:rsid w:val="00067455"/>
    <w:rsid w:val="000744C6"/>
    <w:rsid w:val="000912B2"/>
    <w:rsid w:val="000B265F"/>
    <w:rsid w:val="000C0A68"/>
    <w:rsid w:val="000C2296"/>
    <w:rsid w:val="000C3C75"/>
    <w:rsid w:val="000D1E9C"/>
    <w:rsid w:val="000F5A0B"/>
    <w:rsid w:val="00160112"/>
    <w:rsid w:val="001766DA"/>
    <w:rsid w:val="00186E1D"/>
    <w:rsid w:val="00192678"/>
    <w:rsid w:val="001B1013"/>
    <w:rsid w:val="001C1E04"/>
    <w:rsid w:val="001C5205"/>
    <w:rsid w:val="001E1397"/>
    <w:rsid w:val="001E5621"/>
    <w:rsid w:val="001F0996"/>
    <w:rsid w:val="001F0CCE"/>
    <w:rsid w:val="001F2E98"/>
    <w:rsid w:val="001F7508"/>
    <w:rsid w:val="00215E18"/>
    <w:rsid w:val="0022200F"/>
    <w:rsid w:val="002367ED"/>
    <w:rsid w:val="00236BE6"/>
    <w:rsid w:val="002F2716"/>
    <w:rsid w:val="00305B60"/>
    <w:rsid w:val="00320C35"/>
    <w:rsid w:val="003A6CD8"/>
    <w:rsid w:val="003B799B"/>
    <w:rsid w:val="003C6B09"/>
    <w:rsid w:val="003D4863"/>
    <w:rsid w:val="003F2064"/>
    <w:rsid w:val="004343E4"/>
    <w:rsid w:val="00474FBC"/>
    <w:rsid w:val="004833FF"/>
    <w:rsid w:val="004C4539"/>
    <w:rsid w:val="004E36BB"/>
    <w:rsid w:val="0050763D"/>
    <w:rsid w:val="00522764"/>
    <w:rsid w:val="00524FFD"/>
    <w:rsid w:val="00561D0F"/>
    <w:rsid w:val="005660B9"/>
    <w:rsid w:val="00592F1A"/>
    <w:rsid w:val="005A145E"/>
    <w:rsid w:val="005A3868"/>
    <w:rsid w:val="005A6BBA"/>
    <w:rsid w:val="005B6A02"/>
    <w:rsid w:val="005B7D43"/>
    <w:rsid w:val="0060116C"/>
    <w:rsid w:val="00603BB2"/>
    <w:rsid w:val="00606C8A"/>
    <w:rsid w:val="006472E8"/>
    <w:rsid w:val="006473F8"/>
    <w:rsid w:val="00681648"/>
    <w:rsid w:val="00690E1B"/>
    <w:rsid w:val="006944F0"/>
    <w:rsid w:val="006B1B57"/>
    <w:rsid w:val="006C55D4"/>
    <w:rsid w:val="00751B68"/>
    <w:rsid w:val="00755925"/>
    <w:rsid w:val="007706FE"/>
    <w:rsid w:val="00785896"/>
    <w:rsid w:val="00795017"/>
    <w:rsid w:val="007D579C"/>
    <w:rsid w:val="007F7E94"/>
    <w:rsid w:val="0081032F"/>
    <w:rsid w:val="00816336"/>
    <w:rsid w:val="00834A19"/>
    <w:rsid w:val="0084640C"/>
    <w:rsid w:val="008A27DD"/>
    <w:rsid w:val="008A2E75"/>
    <w:rsid w:val="008C183F"/>
    <w:rsid w:val="008D00AA"/>
    <w:rsid w:val="00912157"/>
    <w:rsid w:val="00915EC2"/>
    <w:rsid w:val="00920986"/>
    <w:rsid w:val="009518D9"/>
    <w:rsid w:val="00960AC0"/>
    <w:rsid w:val="00970AC7"/>
    <w:rsid w:val="0097433D"/>
    <w:rsid w:val="009851ED"/>
    <w:rsid w:val="0099640D"/>
    <w:rsid w:val="009B5848"/>
    <w:rsid w:val="009E160A"/>
    <w:rsid w:val="009F3213"/>
    <w:rsid w:val="009F5686"/>
    <w:rsid w:val="00A17A50"/>
    <w:rsid w:val="00A224D6"/>
    <w:rsid w:val="00A25D7F"/>
    <w:rsid w:val="00A3086F"/>
    <w:rsid w:val="00A579F4"/>
    <w:rsid w:val="00A8449B"/>
    <w:rsid w:val="00AA5CB9"/>
    <w:rsid w:val="00AA6488"/>
    <w:rsid w:val="00AB3717"/>
    <w:rsid w:val="00AB6AD8"/>
    <w:rsid w:val="00AD57F9"/>
    <w:rsid w:val="00AE4182"/>
    <w:rsid w:val="00AE50B7"/>
    <w:rsid w:val="00AE5E22"/>
    <w:rsid w:val="00AF5184"/>
    <w:rsid w:val="00B166F4"/>
    <w:rsid w:val="00B310D6"/>
    <w:rsid w:val="00B3544D"/>
    <w:rsid w:val="00B45B59"/>
    <w:rsid w:val="00BC48B2"/>
    <w:rsid w:val="00BD5332"/>
    <w:rsid w:val="00C007E6"/>
    <w:rsid w:val="00C0399E"/>
    <w:rsid w:val="00C201B3"/>
    <w:rsid w:val="00C378CE"/>
    <w:rsid w:val="00C47125"/>
    <w:rsid w:val="00C525C1"/>
    <w:rsid w:val="00CD076A"/>
    <w:rsid w:val="00CE21C8"/>
    <w:rsid w:val="00CF614F"/>
    <w:rsid w:val="00D02E71"/>
    <w:rsid w:val="00D06041"/>
    <w:rsid w:val="00D96523"/>
    <w:rsid w:val="00D97028"/>
    <w:rsid w:val="00DB3475"/>
    <w:rsid w:val="00DC660A"/>
    <w:rsid w:val="00DF3CBC"/>
    <w:rsid w:val="00E05F77"/>
    <w:rsid w:val="00E15DE1"/>
    <w:rsid w:val="00E428C2"/>
    <w:rsid w:val="00E732D0"/>
    <w:rsid w:val="00E73484"/>
    <w:rsid w:val="00E8687E"/>
    <w:rsid w:val="00E9429D"/>
    <w:rsid w:val="00EB0A5D"/>
    <w:rsid w:val="00EB5500"/>
    <w:rsid w:val="00EB6B68"/>
    <w:rsid w:val="00EF0375"/>
    <w:rsid w:val="00F25F3F"/>
    <w:rsid w:val="00F81120"/>
    <w:rsid w:val="00F82E59"/>
    <w:rsid w:val="00F8330A"/>
    <w:rsid w:val="00F935AC"/>
    <w:rsid w:val="00FB6FA8"/>
    <w:rsid w:val="00FC002E"/>
    <w:rsid w:val="00FF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1FB623"/>
  <w15:docId w15:val="{B4D9B183-C363-46D7-9882-35CAEF3C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2E71"/>
    <w:rPr>
      <w:sz w:val="24"/>
      <w:szCs w:val="24"/>
      <w:lang w:val="ro-RO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B6FA8"/>
    <w:rPr>
      <w:color w:val="0000FF"/>
      <w:u w:val="single"/>
    </w:rPr>
  </w:style>
  <w:style w:type="table" w:styleId="TableGrid">
    <w:name w:val="Table Grid"/>
    <w:basedOn w:val="TableNormal"/>
    <w:rsid w:val="009F5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C660A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DC660A"/>
    <w:pPr>
      <w:ind w:left="708"/>
    </w:pPr>
  </w:style>
  <w:style w:type="character" w:customStyle="1" w:styleId="docheader">
    <w:name w:val="doc_header"/>
    <w:rsid w:val="00DC660A"/>
  </w:style>
  <w:style w:type="paragraph" w:styleId="BalloonText">
    <w:name w:val="Balloon Text"/>
    <w:basedOn w:val="Normal"/>
    <w:link w:val="BalloonTextChar"/>
    <w:semiHidden/>
    <w:unhideWhenUsed/>
    <w:rsid w:val="004E36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E36BB"/>
    <w:rPr>
      <w:rFonts w:ascii="Segoe UI" w:hAnsi="Segoe UI" w:cs="Segoe UI"/>
      <w:sz w:val="18"/>
      <w:szCs w:val="18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plcosnit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plcosnit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REPUBLICA MOLDOVA</vt:lpstr>
    </vt:vector>
  </TitlesOfParts>
  <Company>Home</Company>
  <LinksUpToDate>false</LinksUpToDate>
  <CharactersWithSpaces>2215</CharactersWithSpaces>
  <SharedDoc>false</SharedDoc>
  <HLinks>
    <vt:vector size="12" baseType="variant">
      <vt:variant>
        <vt:i4>1376319</vt:i4>
      </vt:variant>
      <vt:variant>
        <vt:i4>3</vt:i4>
      </vt:variant>
      <vt:variant>
        <vt:i4>0</vt:i4>
      </vt:variant>
      <vt:variant>
        <vt:i4>5</vt:i4>
      </vt:variant>
      <vt:variant>
        <vt:lpwstr>mailto:aplcosnita@yahoo.com</vt:lpwstr>
      </vt:variant>
      <vt:variant>
        <vt:lpwstr/>
      </vt:variant>
      <vt:variant>
        <vt:i4>1376319</vt:i4>
      </vt:variant>
      <vt:variant>
        <vt:i4>0</vt:i4>
      </vt:variant>
      <vt:variant>
        <vt:i4>0</vt:i4>
      </vt:variant>
      <vt:variant>
        <vt:i4>5</vt:i4>
      </vt:variant>
      <vt:variant>
        <vt:lpwstr>mailto:aplcosnita@yahoo.com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REPUBLICA MOLDOVA</dc:title>
  <dc:creator>Admin</dc:creator>
  <cp:lastModifiedBy>Alexei</cp:lastModifiedBy>
  <cp:revision>87</cp:revision>
  <cp:lastPrinted>2024-05-21T10:40:00Z</cp:lastPrinted>
  <dcterms:created xsi:type="dcterms:W3CDTF">2019-03-28T07:05:00Z</dcterms:created>
  <dcterms:modified xsi:type="dcterms:W3CDTF">2026-09-18T11:17:00Z</dcterms:modified>
</cp:coreProperties>
</file>